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E6" w:rsidRPr="008D6BAA" w:rsidRDefault="00B97551" w:rsidP="00E20F6A">
      <w:pPr>
        <w:jc w:val="center"/>
        <w:rPr>
          <w:rFonts w:asciiTheme="majorHAnsi" w:hAnsiTheme="majorHAnsi"/>
          <w:b/>
          <w:sz w:val="28"/>
          <w:szCs w:val="28"/>
          <w:u w:val="single"/>
        </w:rPr>
      </w:pPr>
      <w:r>
        <w:rPr>
          <w:rFonts w:asciiTheme="majorHAnsi" w:hAnsiTheme="majorHAnsi"/>
          <w:b/>
          <w:sz w:val="28"/>
          <w:szCs w:val="28"/>
          <w:u w:val="single"/>
        </w:rPr>
        <w:t>Cook DuPage Transportation Company</w:t>
      </w:r>
      <w:bookmarkStart w:id="0" w:name="_GoBack"/>
      <w:bookmarkEnd w:id="0"/>
    </w:p>
    <w:p w:rsidR="008B6162" w:rsidRDefault="008B6162" w:rsidP="00245CF4">
      <w:pPr>
        <w:rPr>
          <w:rFonts w:asciiTheme="majorHAnsi" w:hAnsiTheme="majorHAnsi"/>
          <w:b/>
          <w:u w:val="single"/>
        </w:rPr>
      </w:pPr>
    </w:p>
    <w:p w:rsidR="008B6162" w:rsidRDefault="008B6162" w:rsidP="00245CF4">
      <w:pPr>
        <w:rPr>
          <w:rFonts w:asciiTheme="majorHAnsi" w:hAnsiTheme="majorHAnsi"/>
          <w:b/>
          <w:u w:val="single"/>
        </w:rPr>
      </w:pPr>
    </w:p>
    <w:p w:rsidR="00245CF4" w:rsidRPr="008D6BAA" w:rsidRDefault="00245CF4" w:rsidP="00245CF4">
      <w:pPr>
        <w:rPr>
          <w:rFonts w:asciiTheme="majorHAnsi" w:hAnsiTheme="majorHAnsi"/>
        </w:rPr>
      </w:pPr>
      <w:r w:rsidRPr="008D6BAA">
        <w:rPr>
          <w:rFonts w:asciiTheme="majorHAnsi" w:hAnsiTheme="majorHAnsi"/>
          <w:b/>
          <w:u w:val="single"/>
        </w:rPr>
        <w:t xml:space="preserve">Title: </w:t>
      </w:r>
      <w:r w:rsidR="00B97551">
        <w:rPr>
          <w:rFonts w:asciiTheme="majorHAnsi" w:hAnsiTheme="majorHAnsi"/>
        </w:rPr>
        <w:t>Recruiter and Staffing Manager</w:t>
      </w:r>
    </w:p>
    <w:p w:rsidR="00C406B8" w:rsidRDefault="00820338" w:rsidP="00820338">
      <w:pPr>
        <w:rPr>
          <w:rFonts w:asciiTheme="majorHAnsi" w:hAnsiTheme="majorHAnsi"/>
        </w:rPr>
      </w:pPr>
      <w:r w:rsidRPr="008D6BAA">
        <w:rPr>
          <w:rFonts w:asciiTheme="majorHAnsi" w:hAnsiTheme="majorHAnsi"/>
          <w:b/>
          <w:u w:val="single"/>
        </w:rPr>
        <w:t>Classification</w:t>
      </w:r>
      <w:r w:rsidRPr="008D6BAA">
        <w:rPr>
          <w:rFonts w:asciiTheme="majorHAnsi" w:hAnsiTheme="majorHAnsi"/>
          <w:b/>
        </w:rPr>
        <w:t xml:space="preserve">: </w:t>
      </w:r>
      <w:r w:rsidR="00B97551">
        <w:rPr>
          <w:rFonts w:asciiTheme="majorHAnsi" w:hAnsiTheme="majorHAnsi"/>
        </w:rPr>
        <w:t>Exempt, Salaried</w:t>
      </w:r>
    </w:p>
    <w:p w:rsidR="00820338" w:rsidRDefault="00820338" w:rsidP="00820338">
      <w:pPr>
        <w:rPr>
          <w:rFonts w:asciiTheme="majorHAnsi" w:hAnsiTheme="majorHAnsi"/>
        </w:rPr>
      </w:pPr>
      <w:r w:rsidRPr="008D6BAA">
        <w:rPr>
          <w:rFonts w:asciiTheme="majorHAnsi" w:hAnsiTheme="majorHAnsi"/>
          <w:b/>
          <w:u w:val="single"/>
        </w:rPr>
        <w:t>Reports to</w:t>
      </w:r>
      <w:r w:rsidRPr="008D6BAA">
        <w:rPr>
          <w:rFonts w:asciiTheme="majorHAnsi" w:hAnsiTheme="majorHAnsi"/>
          <w:b/>
        </w:rPr>
        <w:t xml:space="preserve">: </w:t>
      </w:r>
      <w:r w:rsidR="006454AF">
        <w:rPr>
          <w:rFonts w:asciiTheme="majorHAnsi" w:hAnsiTheme="majorHAnsi"/>
        </w:rPr>
        <w:t>Human Resource Manager</w:t>
      </w:r>
    </w:p>
    <w:p w:rsidR="00F27C8D" w:rsidRPr="008D6BAA" w:rsidRDefault="00F27C8D" w:rsidP="00820338">
      <w:pPr>
        <w:rPr>
          <w:rFonts w:asciiTheme="majorHAnsi" w:hAnsiTheme="majorHAnsi"/>
          <w:b/>
        </w:rPr>
      </w:pPr>
      <w:r w:rsidRPr="00F27C8D">
        <w:rPr>
          <w:rFonts w:asciiTheme="majorHAnsi" w:hAnsiTheme="majorHAnsi"/>
          <w:b/>
          <w:u w:val="single"/>
        </w:rPr>
        <w:t>Company Overview</w:t>
      </w:r>
      <w:r w:rsidRPr="00F27C8D">
        <w:rPr>
          <w:rFonts w:asciiTheme="majorHAnsi" w:hAnsiTheme="majorHAnsi"/>
          <w:b/>
        </w:rPr>
        <w:t>:</w:t>
      </w:r>
    </w:p>
    <w:p w:rsidR="00245CF4" w:rsidRPr="008D6BAA" w:rsidRDefault="008E3B8A" w:rsidP="00245CF4">
      <w:pPr>
        <w:rPr>
          <w:rFonts w:asciiTheme="majorHAnsi" w:hAnsiTheme="majorHAnsi"/>
        </w:rPr>
      </w:pPr>
      <w:r>
        <w:rPr>
          <w:rFonts w:asciiTheme="majorHAnsi" w:hAnsiTheme="majorHAnsi"/>
        </w:rPr>
        <w:t xml:space="preserve">Cook DuPage Transportation Company </w:t>
      </w:r>
      <w:r w:rsidR="00245CF4" w:rsidRPr="008D6BAA">
        <w:rPr>
          <w:rFonts w:asciiTheme="majorHAnsi" w:hAnsiTheme="majorHAnsi"/>
        </w:rPr>
        <w:t xml:space="preserve">is </w:t>
      </w:r>
      <w:r>
        <w:rPr>
          <w:rFonts w:asciiTheme="majorHAnsi" w:hAnsiTheme="majorHAnsi"/>
        </w:rPr>
        <w:t>a provider of para transportation in the greater Chicago area by its fleet of approximately 300 vehicles and 750 employees.</w:t>
      </w:r>
    </w:p>
    <w:p w:rsidR="00245CF4" w:rsidRPr="008D6BAA" w:rsidRDefault="00245CF4" w:rsidP="00245CF4">
      <w:pPr>
        <w:rPr>
          <w:rFonts w:asciiTheme="majorHAnsi" w:hAnsiTheme="majorHAnsi"/>
        </w:rPr>
      </w:pPr>
      <w:r w:rsidRPr="008D6BAA">
        <w:rPr>
          <w:rFonts w:asciiTheme="majorHAnsi" w:hAnsiTheme="majorHAnsi"/>
        </w:rPr>
        <w:t xml:space="preserve">You will find a challenging and </w:t>
      </w:r>
      <w:r w:rsidR="008E3B8A">
        <w:rPr>
          <w:rFonts w:asciiTheme="majorHAnsi" w:hAnsiTheme="majorHAnsi"/>
        </w:rPr>
        <w:t>rewarding career working in this fast paced environment.  O</w:t>
      </w:r>
      <w:r w:rsidRPr="008D6BAA">
        <w:rPr>
          <w:rFonts w:asciiTheme="majorHAnsi" w:hAnsiTheme="majorHAnsi"/>
        </w:rPr>
        <w:t>ur staff enjoys generous benefits including</w:t>
      </w:r>
      <w:r w:rsidR="008E3B8A">
        <w:rPr>
          <w:rFonts w:asciiTheme="majorHAnsi" w:hAnsiTheme="majorHAnsi"/>
        </w:rPr>
        <w:t xml:space="preserve"> medical</w:t>
      </w:r>
      <w:r w:rsidR="00C61994">
        <w:rPr>
          <w:rFonts w:asciiTheme="majorHAnsi" w:hAnsiTheme="majorHAnsi"/>
        </w:rPr>
        <w:t xml:space="preserve"> and a 401K retirement plan.Cook DuPage Transportatio</w:t>
      </w:r>
      <w:r w:rsidR="009312D5">
        <w:rPr>
          <w:rFonts w:asciiTheme="majorHAnsi" w:hAnsiTheme="majorHAnsi"/>
        </w:rPr>
        <w:t>n Company</w:t>
      </w:r>
      <w:r w:rsidRPr="008D6BAA">
        <w:rPr>
          <w:rFonts w:asciiTheme="majorHAnsi" w:hAnsiTheme="majorHAnsi"/>
        </w:rPr>
        <w:t xml:space="preserve"> rewards exceptional performance with accelerated salary increases and promotion through increased responsibility.</w:t>
      </w:r>
    </w:p>
    <w:p w:rsidR="00245CF4" w:rsidRPr="008D6BAA" w:rsidRDefault="00245CF4" w:rsidP="00245CF4">
      <w:pPr>
        <w:rPr>
          <w:rFonts w:asciiTheme="majorHAnsi" w:hAnsiTheme="majorHAnsi"/>
        </w:rPr>
      </w:pPr>
      <w:r w:rsidRPr="008D6BAA">
        <w:rPr>
          <w:rFonts w:asciiTheme="majorHAnsi" w:hAnsiTheme="majorHAnsi"/>
          <w:b/>
          <w:u w:val="single"/>
        </w:rPr>
        <w:t xml:space="preserve">Summary: </w:t>
      </w:r>
      <w:r w:rsidR="00C406B8">
        <w:rPr>
          <w:rFonts w:asciiTheme="majorHAnsi" w:hAnsiTheme="majorHAnsi"/>
        </w:rPr>
        <w:t xml:space="preserve"> The </w:t>
      </w:r>
      <w:r w:rsidR="00C61994">
        <w:rPr>
          <w:rFonts w:asciiTheme="majorHAnsi" w:hAnsiTheme="majorHAnsi"/>
        </w:rPr>
        <w:t>Recruiter and Staffing Manager</w:t>
      </w:r>
      <w:r w:rsidR="00C406B8" w:rsidRPr="00C406B8">
        <w:rPr>
          <w:rFonts w:asciiTheme="majorHAnsi" w:hAnsiTheme="majorHAnsi"/>
        </w:rPr>
        <w:t> is an in</w:t>
      </w:r>
      <w:r w:rsidR="00C406B8">
        <w:rPr>
          <w:rFonts w:asciiTheme="majorHAnsi" w:hAnsiTheme="majorHAnsi"/>
        </w:rPr>
        <w:t xml:space="preserve">tegral role within the </w:t>
      </w:r>
      <w:r w:rsidR="00C61994">
        <w:rPr>
          <w:rFonts w:asciiTheme="majorHAnsi" w:hAnsiTheme="majorHAnsi"/>
        </w:rPr>
        <w:t>Company insuring that proper staffing levels and personnel caliber are maintained to support the continued growth of the Company.</w:t>
      </w:r>
      <w:r w:rsidR="00C406B8" w:rsidRPr="00C406B8">
        <w:rPr>
          <w:rFonts w:asciiTheme="majorHAnsi" w:hAnsiTheme="majorHAnsi"/>
        </w:rPr>
        <w:t xml:space="preserve"> The individual will need to be able to demonstrate a strong talent for </w:t>
      </w:r>
      <w:r w:rsidR="009312D5">
        <w:rPr>
          <w:rFonts w:asciiTheme="majorHAnsi" w:hAnsiTheme="majorHAnsi"/>
        </w:rPr>
        <w:t xml:space="preserve">identifying and utilizing both conventional and unconventional sources to </w:t>
      </w:r>
      <w:r w:rsidR="002B3B1E">
        <w:rPr>
          <w:rFonts w:asciiTheme="majorHAnsi" w:hAnsiTheme="majorHAnsi"/>
        </w:rPr>
        <w:t>attract</w:t>
      </w:r>
      <w:r w:rsidR="009312D5">
        <w:rPr>
          <w:rFonts w:asciiTheme="majorHAnsi" w:hAnsiTheme="majorHAnsi"/>
        </w:rPr>
        <w:t xml:space="preserve"> and hire high caliber candidates for the Company.  The ability to create recruiting and hiring campaigns via the Company website, social media, neighborhood and city social organizations and professional and government resources as well as traditional job posting outlets is critical.</w:t>
      </w:r>
    </w:p>
    <w:p w:rsidR="009F7AA4" w:rsidRDefault="009F7AA4" w:rsidP="0001504A">
      <w:pPr>
        <w:rPr>
          <w:rFonts w:asciiTheme="majorHAnsi" w:hAnsiTheme="majorHAnsi"/>
        </w:rPr>
      </w:pPr>
      <w:r w:rsidRPr="008D6BAA">
        <w:rPr>
          <w:rFonts w:asciiTheme="majorHAnsi" w:hAnsiTheme="majorHAnsi"/>
          <w:b/>
          <w:u w:val="single"/>
        </w:rPr>
        <w:t xml:space="preserve">Essential Functions: </w:t>
      </w:r>
      <w:r w:rsidRPr="008D6BAA">
        <w:rPr>
          <w:rFonts w:asciiTheme="majorHAnsi" w:hAnsiTheme="majorHAnsi"/>
        </w:rPr>
        <w:t xml:space="preserve">Reasonable accommodations may be made to enable individuals with disabilities to perform the essential functions. </w:t>
      </w:r>
    </w:p>
    <w:p w:rsidR="00C406B8" w:rsidRPr="00C406B8" w:rsidRDefault="00C406B8" w:rsidP="00C406B8">
      <w:pPr>
        <w:pStyle w:val="ListParagraph"/>
        <w:numPr>
          <w:ilvl w:val="0"/>
          <w:numId w:val="1"/>
        </w:numPr>
        <w:rPr>
          <w:rFonts w:asciiTheme="majorHAnsi" w:hAnsiTheme="majorHAnsi"/>
        </w:rPr>
      </w:pPr>
      <w:r w:rsidRPr="00C406B8">
        <w:rPr>
          <w:rFonts w:asciiTheme="majorHAnsi" w:hAnsiTheme="majorHAnsi"/>
        </w:rPr>
        <w:t>Write compelling content: web copy, brochures, email campaigns, even</w:t>
      </w:r>
      <w:r w:rsidR="002B3B1E">
        <w:rPr>
          <w:rFonts w:asciiTheme="majorHAnsi" w:hAnsiTheme="majorHAnsi"/>
        </w:rPr>
        <w:t>t materials, blogs,</w:t>
      </w:r>
      <w:r w:rsidRPr="00C406B8">
        <w:rPr>
          <w:rFonts w:asciiTheme="majorHAnsi" w:hAnsiTheme="majorHAnsi"/>
        </w:rPr>
        <w:t xml:space="preserve"> supporting materials, from concept to final draft</w:t>
      </w:r>
    </w:p>
    <w:p w:rsidR="00C406B8" w:rsidRPr="00C406B8" w:rsidRDefault="002B3B1E" w:rsidP="00C406B8">
      <w:pPr>
        <w:pStyle w:val="ListParagraph"/>
        <w:numPr>
          <w:ilvl w:val="0"/>
          <w:numId w:val="1"/>
        </w:numPr>
        <w:rPr>
          <w:rFonts w:asciiTheme="majorHAnsi" w:hAnsiTheme="majorHAnsi"/>
        </w:rPr>
      </w:pPr>
      <w:r>
        <w:rPr>
          <w:rFonts w:asciiTheme="majorHAnsi" w:hAnsiTheme="majorHAnsi"/>
        </w:rPr>
        <w:t>Establish and develop relationships with outside professionals and community organizations to best achieve the recruiting requirements needed.</w:t>
      </w:r>
    </w:p>
    <w:p w:rsidR="00C406B8" w:rsidRPr="00C406B8" w:rsidRDefault="002B3B1E" w:rsidP="00C406B8">
      <w:pPr>
        <w:pStyle w:val="ListParagraph"/>
        <w:numPr>
          <w:ilvl w:val="0"/>
          <w:numId w:val="1"/>
        </w:numPr>
        <w:rPr>
          <w:rFonts w:asciiTheme="majorHAnsi" w:hAnsiTheme="majorHAnsi"/>
        </w:rPr>
      </w:pPr>
      <w:r>
        <w:rPr>
          <w:rFonts w:asciiTheme="majorHAnsi" w:hAnsiTheme="majorHAnsi"/>
        </w:rPr>
        <w:t xml:space="preserve">Prepare informative and insightful reports that clearly communicate to executive management the personnel position and </w:t>
      </w:r>
      <w:r w:rsidR="009E7AF6">
        <w:rPr>
          <w:rFonts w:asciiTheme="majorHAnsi" w:hAnsiTheme="majorHAnsi"/>
        </w:rPr>
        <w:t>productivity</w:t>
      </w:r>
      <w:r>
        <w:rPr>
          <w:rFonts w:asciiTheme="majorHAnsi" w:hAnsiTheme="majorHAnsi"/>
        </w:rPr>
        <w:t xml:space="preserve"> of employees, departments within the Company. </w:t>
      </w:r>
    </w:p>
    <w:p w:rsidR="00C406B8" w:rsidRPr="00C406B8" w:rsidRDefault="00C406B8" w:rsidP="00C406B8">
      <w:pPr>
        <w:pStyle w:val="ListParagraph"/>
        <w:numPr>
          <w:ilvl w:val="0"/>
          <w:numId w:val="1"/>
        </w:numPr>
        <w:rPr>
          <w:rFonts w:asciiTheme="majorHAnsi" w:hAnsiTheme="majorHAnsi"/>
        </w:rPr>
      </w:pPr>
      <w:r w:rsidRPr="00C406B8">
        <w:rPr>
          <w:rFonts w:asciiTheme="majorHAnsi" w:hAnsiTheme="majorHAnsi"/>
        </w:rPr>
        <w:t>Execute campaigns and evaluate the effectiveness and efficiency of campaign execution through better and more structured business processes, deployment of database and email marketing best practices and effective use of the available tools.</w:t>
      </w:r>
    </w:p>
    <w:p w:rsidR="00C406B8" w:rsidRPr="00C406B8" w:rsidRDefault="00E904D2" w:rsidP="00C406B8">
      <w:pPr>
        <w:pStyle w:val="ListParagraph"/>
        <w:numPr>
          <w:ilvl w:val="0"/>
          <w:numId w:val="1"/>
        </w:numPr>
        <w:rPr>
          <w:rFonts w:asciiTheme="majorHAnsi" w:hAnsiTheme="majorHAnsi"/>
        </w:rPr>
      </w:pPr>
      <w:r>
        <w:rPr>
          <w:rFonts w:asciiTheme="majorHAnsi" w:hAnsiTheme="majorHAnsi"/>
        </w:rPr>
        <w:t xml:space="preserve">Implement </w:t>
      </w:r>
      <w:r w:rsidR="00C406B8" w:rsidRPr="00C406B8">
        <w:rPr>
          <w:rFonts w:asciiTheme="majorHAnsi" w:hAnsiTheme="majorHAnsi"/>
        </w:rPr>
        <w:t>campaign requirements through close c</w:t>
      </w:r>
      <w:r>
        <w:rPr>
          <w:rFonts w:asciiTheme="majorHAnsi" w:hAnsiTheme="majorHAnsi"/>
        </w:rPr>
        <w:t>ollaboration with Department managers</w:t>
      </w:r>
      <w:r w:rsidR="00C406B8" w:rsidRPr="00C406B8">
        <w:rPr>
          <w:rFonts w:asciiTheme="majorHAnsi" w:hAnsiTheme="majorHAnsi"/>
        </w:rPr>
        <w:t xml:space="preserve"> and organization partners.</w:t>
      </w:r>
    </w:p>
    <w:p w:rsidR="006F66E6" w:rsidRDefault="00C406B8" w:rsidP="00B25AED">
      <w:pPr>
        <w:pStyle w:val="ListParagraph"/>
        <w:numPr>
          <w:ilvl w:val="0"/>
          <w:numId w:val="1"/>
        </w:numPr>
        <w:rPr>
          <w:rFonts w:asciiTheme="majorHAnsi" w:hAnsiTheme="majorHAnsi"/>
        </w:rPr>
      </w:pPr>
      <w:r w:rsidRPr="00C406B8">
        <w:rPr>
          <w:rFonts w:asciiTheme="majorHAnsi" w:hAnsiTheme="majorHAnsi"/>
        </w:rPr>
        <w:t>Review all email campaigns to ensure compliance with applicable laws (SPAM Act) and privacy policies.</w:t>
      </w:r>
    </w:p>
    <w:p w:rsidR="008B6162" w:rsidRDefault="008B6162" w:rsidP="000468E2">
      <w:pPr>
        <w:rPr>
          <w:rFonts w:asciiTheme="majorHAnsi" w:hAnsiTheme="majorHAnsi"/>
          <w:b/>
          <w:u w:val="single"/>
        </w:rPr>
      </w:pPr>
    </w:p>
    <w:p w:rsidR="008B6162" w:rsidRDefault="008B6162" w:rsidP="000468E2">
      <w:pPr>
        <w:rPr>
          <w:rFonts w:asciiTheme="majorHAnsi" w:hAnsiTheme="majorHAnsi"/>
          <w:b/>
          <w:u w:val="single"/>
        </w:rPr>
      </w:pPr>
    </w:p>
    <w:p w:rsidR="008B6162" w:rsidRDefault="008B6162" w:rsidP="000468E2">
      <w:pPr>
        <w:rPr>
          <w:rFonts w:asciiTheme="majorHAnsi" w:hAnsiTheme="majorHAnsi"/>
          <w:b/>
          <w:u w:val="single"/>
        </w:rPr>
      </w:pPr>
    </w:p>
    <w:p w:rsidR="000468E2" w:rsidRPr="00E525FF" w:rsidRDefault="000468E2" w:rsidP="000468E2">
      <w:pPr>
        <w:rPr>
          <w:rFonts w:asciiTheme="majorHAnsi" w:hAnsiTheme="majorHAnsi"/>
          <w:b/>
          <w:u w:val="single"/>
        </w:rPr>
      </w:pPr>
      <w:r w:rsidRPr="00E525FF">
        <w:rPr>
          <w:rFonts w:asciiTheme="majorHAnsi" w:hAnsiTheme="majorHAnsi"/>
          <w:b/>
          <w:u w:val="single"/>
        </w:rPr>
        <w:t>Competencies:</w:t>
      </w:r>
    </w:p>
    <w:p w:rsidR="00E904D2" w:rsidRDefault="00E904D2" w:rsidP="000468E2">
      <w:pPr>
        <w:pStyle w:val="ListParagraph"/>
        <w:numPr>
          <w:ilvl w:val="0"/>
          <w:numId w:val="11"/>
        </w:numPr>
        <w:rPr>
          <w:rFonts w:asciiTheme="majorHAnsi" w:hAnsiTheme="majorHAnsi"/>
        </w:rPr>
      </w:pPr>
      <w:r>
        <w:rPr>
          <w:rFonts w:asciiTheme="majorHAnsi" w:hAnsiTheme="majorHAnsi"/>
        </w:rPr>
        <w:t>Resourcefulness</w:t>
      </w:r>
    </w:p>
    <w:p w:rsidR="000468E2" w:rsidRPr="008B589A" w:rsidRDefault="000468E2" w:rsidP="000468E2">
      <w:pPr>
        <w:pStyle w:val="ListParagraph"/>
        <w:numPr>
          <w:ilvl w:val="0"/>
          <w:numId w:val="11"/>
        </w:numPr>
        <w:rPr>
          <w:rFonts w:asciiTheme="majorHAnsi" w:hAnsiTheme="majorHAnsi"/>
        </w:rPr>
      </w:pPr>
      <w:r w:rsidRPr="008B589A">
        <w:rPr>
          <w:rFonts w:asciiTheme="majorHAnsi" w:hAnsiTheme="majorHAnsi"/>
        </w:rPr>
        <w:t>Analytical Thinking</w:t>
      </w:r>
    </w:p>
    <w:p w:rsidR="000468E2" w:rsidRDefault="000468E2" w:rsidP="000468E2">
      <w:pPr>
        <w:pStyle w:val="ListParagraph"/>
        <w:numPr>
          <w:ilvl w:val="0"/>
          <w:numId w:val="11"/>
        </w:numPr>
        <w:rPr>
          <w:rFonts w:asciiTheme="majorHAnsi" w:hAnsiTheme="majorHAnsi"/>
        </w:rPr>
      </w:pPr>
      <w:r w:rsidRPr="008B589A">
        <w:rPr>
          <w:rFonts w:asciiTheme="majorHAnsi" w:hAnsiTheme="majorHAnsi"/>
        </w:rPr>
        <w:t>Attention to Detail</w:t>
      </w:r>
    </w:p>
    <w:p w:rsidR="000468E2" w:rsidRDefault="000468E2" w:rsidP="000468E2">
      <w:pPr>
        <w:pStyle w:val="ListParagraph"/>
        <w:numPr>
          <w:ilvl w:val="0"/>
          <w:numId w:val="11"/>
        </w:numPr>
        <w:rPr>
          <w:rFonts w:asciiTheme="majorHAnsi" w:hAnsiTheme="majorHAnsi"/>
        </w:rPr>
      </w:pPr>
      <w:r>
        <w:rPr>
          <w:rFonts w:asciiTheme="majorHAnsi" w:hAnsiTheme="majorHAnsi"/>
        </w:rPr>
        <w:t>Communication</w:t>
      </w:r>
    </w:p>
    <w:p w:rsidR="000468E2" w:rsidRDefault="000468E2" w:rsidP="000468E2">
      <w:pPr>
        <w:pStyle w:val="ListParagraph"/>
        <w:numPr>
          <w:ilvl w:val="0"/>
          <w:numId w:val="11"/>
        </w:numPr>
        <w:rPr>
          <w:rFonts w:asciiTheme="majorHAnsi" w:hAnsiTheme="majorHAnsi"/>
        </w:rPr>
      </w:pPr>
      <w:r>
        <w:rPr>
          <w:rFonts w:asciiTheme="majorHAnsi" w:hAnsiTheme="majorHAnsi"/>
        </w:rPr>
        <w:t>Critical Judgment</w:t>
      </w:r>
    </w:p>
    <w:p w:rsidR="000468E2" w:rsidRDefault="000468E2" w:rsidP="000468E2">
      <w:pPr>
        <w:pStyle w:val="ListParagraph"/>
        <w:numPr>
          <w:ilvl w:val="0"/>
          <w:numId w:val="11"/>
        </w:numPr>
        <w:rPr>
          <w:rFonts w:asciiTheme="majorHAnsi" w:hAnsiTheme="majorHAnsi"/>
        </w:rPr>
      </w:pPr>
      <w:r>
        <w:rPr>
          <w:rFonts w:asciiTheme="majorHAnsi" w:hAnsiTheme="majorHAnsi"/>
        </w:rPr>
        <w:t>Problem Solving</w:t>
      </w:r>
    </w:p>
    <w:p w:rsidR="000468E2" w:rsidRPr="008B589A" w:rsidRDefault="000468E2" w:rsidP="000468E2">
      <w:pPr>
        <w:pStyle w:val="ListParagraph"/>
        <w:numPr>
          <w:ilvl w:val="0"/>
          <w:numId w:val="11"/>
        </w:numPr>
        <w:rPr>
          <w:rFonts w:asciiTheme="majorHAnsi" w:hAnsiTheme="majorHAnsi"/>
        </w:rPr>
      </w:pPr>
      <w:r>
        <w:rPr>
          <w:rFonts w:asciiTheme="majorHAnsi" w:hAnsiTheme="majorHAnsi"/>
        </w:rPr>
        <w:t>Initiative</w:t>
      </w:r>
    </w:p>
    <w:p w:rsidR="000468E2" w:rsidRPr="00E525FF" w:rsidRDefault="000468E2" w:rsidP="000468E2">
      <w:pPr>
        <w:rPr>
          <w:rFonts w:asciiTheme="majorHAnsi" w:hAnsiTheme="majorHAnsi"/>
          <w:b/>
          <w:u w:val="single"/>
        </w:rPr>
      </w:pPr>
      <w:r w:rsidRPr="00E525FF">
        <w:rPr>
          <w:rFonts w:asciiTheme="majorHAnsi" w:hAnsiTheme="majorHAnsi"/>
          <w:b/>
          <w:u w:val="single"/>
        </w:rPr>
        <w:t>Supervisory Responsibility:</w:t>
      </w:r>
    </w:p>
    <w:p w:rsidR="000468E2" w:rsidRPr="00E525FF" w:rsidRDefault="000468E2" w:rsidP="000468E2">
      <w:pPr>
        <w:rPr>
          <w:rFonts w:asciiTheme="majorHAnsi" w:hAnsiTheme="majorHAnsi"/>
        </w:rPr>
      </w:pPr>
      <w:r w:rsidRPr="00E525FF">
        <w:rPr>
          <w:rFonts w:asciiTheme="majorHAnsi" w:hAnsiTheme="majorHAnsi"/>
        </w:rPr>
        <w:t xml:space="preserve">This position has no supervisory responsibilities. </w:t>
      </w:r>
    </w:p>
    <w:p w:rsidR="000468E2" w:rsidRPr="00E525FF" w:rsidRDefault="000468E2" w:rsidP="000468E2">
      <w:pPr>
        <w:rPr>
          <w:rFonts w:asciiTheme="majorHAnsi" w:hAnsiTheme="majorHAnsi"/>
          <w:b/>
          <w:u w:val="single"/>
        </w:rPr>
      </w:pPr>
      <w:r w:rsidRPr="00E525FF">
        <w:rPr>
          <w:rFonts w:asciiTheme="majorHAnsi" w:hAnsiTheme="majorHAnsi"/>
          <w:b/>
          <w:u w:val="single"/>
        </w:rPr>
        <w:t>Work Environment:</w:t>
      </w:r>
    </w:p>
    <w:p w:rsidR="000468E2" w:rsidRPr="00E525FF" w:rsidRDefault="000468E2" w:rsidP="000468E2">
      <w:pPr>
        <w:rPr>
          <w:rFonts w:asciiTheme="majorHAnsi" w:hAnsiTheme="majorHAnsi"/>
        </w:rPr>
      </w:pPr>
      <w:r w:rsidRPr="00E525FF">
        <w:rPr>
          <w:rFonts w:asciiTheme="majorHAnsi" w:hAnsiTheme="majorHAnsi"/>
        </w:rPr>
        <w:t xml:space="preserve">Office environment where you would be sitting at a desk working/typing on a computer. </w:t>
      </w:r>
    </w:p>
    <w:p w:rsidR="000468E2" w:rsidRPr="00E525FF" w:rsidRDefault="000468E2" w:rsidP="000468E2">
      <w:pPr>
        <w:rPr>
          <w:rFonts w:asciiTheme="majorHAnsi" w:hAnsiTheme="majorHAnsi"/>
          <w:b/>
          <w:u w:val="single"/>
        </w:rPr>
      </w:pPr>
      <w:r w:rsidRPr="00E525FF">
        <w:rPr>
          <w:rFonts w:asciiTheme="majorHAnsi" w:hAnsiTheme="majorHAnsi"/>
          <w:b/>
          <w:u w:val="single"/>
        </w:rPr>
        <w:t xml:space="preserve">Physical Demands: </w:t>
      </w:r>
    </w:p>
    <w:p w:rsidR="000468E2" w:rsidRPr="00E525FF" w:rsidRDefault="000468E2" w:rsidP="000468E2">
      <w:pPr>
        <w:rPr>
          <w:rFonts w:asciiTheme="majorHAnsi" w:hAnsiTheme="majorHAnsi"/>
        </w:rPr>
      </w:pPr>
      <w:r w:rsidRPr="00E525FF">
        <w:rPr>
          <w:rFonts w:asciiTheme="majorHAnsi" w:hAnsiTheme="majorHAnsi"/>
        </w:rPr>
        <w:t>The physical demands described here are representative of those that must be met by an employee to successfully perform the essential functions of the job.</w:t>
      </w:r>
    </w:p>
    <w:p w:rsidR="000468E2" w:rsidRPr="00E525FF" w:rsidRDefault="000468E2" w:rsidP="000468E2">
      <w:pPr>
        <w:rPr>
          <w:rFonts w:asciiTheme="majorHAnsi" w:hAnsiTheme="majorHAnsi"/>
        </w:rPr>
      </w:pPr>
      <w:r w:rsidRPr="00E525FF">
        <w:rPr>
          <w:rFonts w:asciiTheme="majorHAnsi" w:hAnsiTheme="majorHAnsi"/>
        </w:rPr>
        <w:t xml:space="preserve">While performing the duties of this job, the employee is regularly required to communicate, converse with, and exchange information. The employee is frequently required to be in stationary position at least 50% of the time; use hands and fingers to grab; and reach with hands and arms.  </w:t>
      </w:r>
    </w:p>
    <w:p w:rsidR="000468E2" w:rsidRPr="00E525FF" w:rsidRDefault="000468E2" w:rsidP="000468E2">
      <w:pPr>
        <w:rPr>
          <w:rFonts w:asciiTheme="majorHAnsi" w:hAnsiTheme="majorHAnsi"/>
        </w:rPr>
      </w:pPr>
      <w:r w:rsidRPr="00E525FF">
        <w:rPr>
          <w:rFonts w:asciiTheme="majorHAnsi" w:hAnsiTheme="majorHAnsi"/>
        </w:rPr>
        <w:t xml:space="preserve">The Employee is occasionally required to run; traverse; and stoop, kneel, crouch or crawl. The employee may occasionally lift or move up to 10 pounds. Specific vision abilities required by this job include close vision, distance vision, color vision, peripheral vision, depth perception and ability to adjust focus. </w:t>
      </w:r>
    </w:p>
    <w:p w:rsidR="000468E2" w:rsidRPr="00E525FF" w:rsidRDefault="000468E2" w:rsidP="000468E2">
      <w:pPr>
        <w:rPr>
          <w:rFonts w:asciiTheme="majorHAnsi" w:hAnsiTheme="majorHAnsi"/>
          <w:b/>
          <w:u w:val="single"/>
        </w:rPr>
      </w:pPr>
      <w:r w:rsidRPr="00E525FF">
        <w:rPr>
          <w:rFonts w:asciiTheme="majorHAnsi" w:hAnsiTheme="majorHAnsi"/>
          <w:b/>
          <w:u w:val="single"/>
        </w:rPr>
        <w:t>Travel:</w:t>
      </w:r>
    </w:p>
    <w:p w:rsidR="000468E2" w:rsidRPr="00E525FF" w:rsidRDefault="000468E2" w:rsidP="000468E2">
      <w:pPr>
        <w:rPr>
          <w:rFonts w:asciiTheme="majorHAnsi" w:hAnsiTheme="majorHAnsi"/>
        </w:rPr>
      </w:pPr>
      <w:r w:rsidRPr="00E525FF">
        <w:rPr>
          <w:rFonts w:asciiTheme="majorHAnsi" w:hAnsiTheme="majorHAnsi"/>
        </w:rPr>
        <w:t>This position does not require you to travel</w:t>
      </w:r>
      <w:r w:rsidR="002956EE">
        <w:rPr>
          <w:rFonts w:asciiTheme="majorHAnsi" w:hAnsiTheme="majorHAnsi"/>
        </w:rPr>
        <w:t xml:space="preserve"> outside of the Chicago metro area.</w:t>
      </w:r>
    </w:p>
    <w:p w:rsidR="000468E2" w:rsidRPr="00E525FF" w:rsidRDefault="000468E2" w:rsidP="000468E2">
      <w:pPr>
        <w:rPr>
          <w:rFonts w:asciiTheme="majorHAnsi" w:hAnsiTheme="majorHAnsi"/>
          <w:b/>
          <w:u w:val="single"/>
        </w:rPr>
      </w:pPr>
      <w:r w:rsidRPr="00E525FF">
        <w:rPr>
          <w:rFonts w:asciiTheme="majorHAnsi" w:hAnsiTheme="majorHAnsi"/>
          <w:b/>
          <w:u w:val="single"/>
        </w:rPr>
        <w:t>Required Education and Experience:</w:t>
      </w:r>
    </w:p>
    <w:p w:rsidR="000468E2" w:rsidRPr="009E7AF6" w:rsidRDefault="002956EE" w:rsidP="000468E2">
      <w:pPr>
        <w:pStyle w:val="ListParagraph"/>
        <w:numPr>
          <w:ilvl w:val="0"/>
          <w:numId w:val="11"/>
        </w:numPr>
        <w:rPr>
          <w:rFonts w:asciiTheme="majorHAnsi" w:hAnsiTheme="majorHAnsi"/>
          <w:b/>
          <w:u w:val="single"/>
        </w:rPr>
      </w:pPr>
      <w:r>
        <w:rPr>
          <w:rFonts w:asciiTheme="majorHAnsi" w:hAnsiTheme="majorHAnsi"/>
        </w:rPr>
        <w:t>An associate’s</w:t>
      </w:r>
      <w:r w:rsidR="009E7AF6">
        <w:rPr>
          <w:rFonts w:asciiTheme="majorHAnsi" w:hAnsiTheme="majorHAnsi"/>
        </w:rPr>
        <w:t xml:space="preserve"> degree or equivalent work experience</w:t>
      </w:r>
      <w:r>
        <w:rPr>
          <w:rFonts w:asciiTheme="majorHAnsi" w:hAnsiTheme="majorHAnsi"/>
        </w:rPr>
        <w:t>, although a bachelor’s degree is preferred</w:t>
      </w:r>
      <w:proofErr w:type="gramStart"/>
      <w:r>
        <w:rPr>
          <w:rFonts w:asciiTheme="majorHAnsi" w:hAnsiTheme="majorHAnsi"/>
        </w:rPr>
        <w:t>.</w:t>
      </w:r>
      <w:r w:rsidR="009E7AF6">
        <w:rPr>
          <w:rFonts w:asciiTheme="majorHAnsi" w:hAnsiTheme="majorHAnsi"/>
        </w:rPr>
        <w:t>.</w:t>
      </w:r>
      <w:proofErr w:type="gramEnd"/>
    </w:p>
    <w:p w:rsidR="009E7AF6" w:rsidRPr="009E7AF6" w:rsidRDefault="009E7AF6" w:rsidP="000468E2">
      <w:pPr>
        <w:pStyle w:val="ListParagraph"/>
        <w:numPr>
          <w:ilvl w:val="0"/>
          <w:numId w:val="11"/>
        </w:numPr>
        <w:rPr>
          <w:rFonts w:asciiTheme="majorHAnsi" w:hAnsiTheme="majorHAnsi"/>
          <w:b/>
          <w:u w:val="single"/>
        </w:rPr>
      </w:pPr>
      <w:r>
        <w:rPr>
          <w:rFonts w:asciiTheme="majorHAnsi" w:hAnsiTheme="majorHAnsi"/>
        </w:rPr>
        <w:t>Experience in a Human Resource position is preferable.</w:t>
      </w:r>
    </w:p>
    <w:p w:rsidR="009E7AF6" w:rsidRPr="00E525FF" w:rsidRDefault="009E7AF6" w:rsidP="009E7AF6">
      <w:pPr>
        <w:pStyle w:val="ListParagraph"/>
        <w:rPr>
          <w:rFonts w:asciiTheme="majorHAnsi" w:hAnsiTheme="majorHAnsi"/>
          <w:b/>
          <w:u w:val="single"/>
        </w:rPr>
      </w:pPr>
    </w:p>
    <w:p w:rsidR="00B2683F" w:rsidRDefault="00B2683F" w:rsidP="00B2683F">
      <w:pPr>
        <w:rPr>
          <w:rFonts w:asciiTheme="majorHAnsi" w:hAnsiTheme="majorHAnsi"/>
          <w:b/>
          <w:u w:val="single"/>
        </w:rPr>
      </w:pPr>
      <w:r>
        <w:rPr>
          <w:rFonts w:asciiTheme="majorHAnsi" w:hAnsiTheme="majorHAnsi"/>
          <w:b/>
          <w:u w:val="single"/>
        </w:rPr>
        <w:t xml:space="preserve">AAP/ </w:t>
      </w:r>
      <w:r w:rsidRPr="00B2683F">
        <w:rPr>
          <w:rFonts w:asciiTheme="majorHAnsi" w:hAnsiTheme="majorHAnsi"/>
          <w:b/>
          <w:u w:val="single"/>
        </w:rPr>
        <w:t>EEO Statement:</w:t>
      </w:r>
    </w:p>
    <w:p w:rsidR="00B2683F" w:rsidRPr="004D7EDE" w:rsidRDefault="00B2683F" w:rsidP="004D7EDE">
      <w:pPr>
        <w:rPr>
          <w:rFonts w:asciiTheme="majorHAnsi" w:hAnsiTheme="majorHAnsi"/>
          <w:b/>
          <w:u w:val="single"/>
        </w:rPr>
      </w:pPr>
      <w:r w:rsidRPr="00B2683F">
        <w:rPr>
          <w:rFonts w:asciiTheme="majorHAnsi" w:eastAsia="Calibri" w:hAnsiTheme="majorHAnsi" w:cs="Times New Roman"/>
        </w:rPr>
        <w:t>EOE M/F/Disability/Veterans</w:t>
      </w:r>
    </w:p>
    <w:p w:rsidR="00B2683F" w:rsidRDefault="00B2683F" w:rsidP="00B2683F">
      <w:pPr>
        <w:spacing w:after="0" w:line="240" w:lineRule="auto"/>
        <w:rPr>
          <w:rFonts w:asciiTheme="majorHAnsi" w:eastAsia="Calibri" w:hAnsiTheme="majorHAnsi" w:cs="Times New Roman"/>
          <w:b/>
          <w:u w:val="single"/>
        </w:rPr>
      </w:pPr>
      <w:r w:rsidRPr="00B2683F">
        <w:rPr>
          <w:rFonts w:asciiTheme="majorHAnsi" w:eastAsia="Calibri" w:hAnsiTheme="majorHAnsi" w:cs="Times New Roman"/>
          <w:b/>
          <w:u w:val="single"/>
        </w:rPr>
        <w:t>Other Duties:</w:t>
      </w:r>
    </w:p>
    <w:p w:rsidR="004D7EDE" w:rsidRPr="004D7EDE" w:rsidRDefault="004D7EDE" w:rsidP="00B2683F">
      <w:pPr>
        <w:spacing w:after="0" w:line="240" w:lineRule="auto"/>
        <w:rPr>
          <w:rFonts w:asciiTheme="majorHAnsi" w:eastAsia="Calibri" w:hAnsiTheme="majorHAnsi" w:cs="Times New Roman"/>
        </w:rPr>
      </w:pPr>
    </w:p>
    <w:p w:rsidR="00B2683F" w:rsidRDefault="00B2683F" w:rsidP="00B2683F">
      <w:pPr>
        <w:spacing w:after="0" w:line="240" w:lineRule="auto"/>
        <w:rPr>
          <w:rFonts w:asciiTheme="majorHAnsi" w:eastAsia="Calibri" w:hAnsiTheme="majorHAnsi" w:cs="Times New Roman"/>
        </w:rPr>
      </w:pPr>
      <w:r>
        <w:rPr>
          <w:rFonts w:asciiTheme="majorHAnsi" w:eastAsia="Calibri" w:hAnsiTheme="majorHAnsi" w:cs="Times New Roman"/>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B2683F" w:rsidRDefault="00B2683F" w:rsidP="00B2683F">
      <w:pPr>
        <w:spacing w:after="0" w:line="240" w:lineRule="auto"/>
        <w:rPr>
          <w:rFonts w:asciiTheme="majorHAnsi" w:eastAsia="Calibri" w:hAnsiTheme="majorHAnsi" w:cs="Times New Roman"/>
        </w:rPr>
      </w:pPr>
    </w:p>
    <w:p w:rsidR="00B2683F" w:rsidRDefault="00B2683F" w:rsidP="00B2683F">
      <w:pPr>
        <w:spacing w:after="0" w:line="240" w:lineRule="auto"/>
        <w:rPr>
          <w:rFonts w:asciiTheme="majorHAnsi" w:eastAsia="Calibri" w:hAnsiTheme="majorHAnsi" w:cs="Times New Roman"/>
        </w:rPr>
      </w:pPr>
      <w:r>
        <w:rPr>
          <w:rFonts w:asciiTheme="majorHAnsi" w:eastAsia="Calibri" w:hAnsiTheme="majorHAnsi" w:cs="Times New Roman"/>
        </w:rPr>
        <w:t>This job description has been approved by all levels of management:</w:t>
      </w:r>
    </w:p>
    <w:p w:rsidR="00B2683F" w:rsidRDefault="00B2683F" w:rsidP="00B2683F">
      <w:pPr>
        <w:spacing w:after="0" w:line="240" w:lineRule="auto"/>
        <w:rPr>
          <w:rFonts w:asciiTheme="majorHAnsi" w:eastAsia="Calibri" w:hAnsiTheme="majorHAnsi" w:cs="Times New Roman"/>
        </w:rPr>
      </w:pPr>
    </w:p>
    <w:p w:rsidR="008B6162" w:rsidRDefault="008B6162" w:rsidP="00B2683F">
      <w:pPr>
        <w:spacing w:after="0" w:line="240" w:lineRule="auto"/>
        <w:rPr>
          <w:rFonts w:asciiTheme="majorHAnsi" w:eastAsia="Calibri" w:hAnsiTheme="majorHAnsi" w:cs="Times New Roman"/>
        </w:rPr>
      </w:pPr>
    </w:p>
    <w:p w:rsidR="008B6162" w:rsidRDefault="008B6162" w:rsidP="00B2683F">
      <w:pPr>
        <w:spacing w:after="0" w:line="240" w:lineRule="auto"/>
        <w:rPr>
          <w:rFonts w:asciiTheme="majorHAnsi" w:eastAsia="Calibri" w:hAnsiTheme="majorHAnsi" w:cs="Times New Roman"/>
        </w:rPr>
      </w:pPr>
    </w:p>
    <w:p w:rsidR="008B6162" w:rsidRDefault="008B6162" w:rsidP="00B2683F">
      <w:pPr>
        <w:spacing w:after="0" w:line="240" w:lineRule="auto"/>
        <w:rPr>
          <w:rFonts w:asciiTheme="majorHAnsi" w:eastAsia="Calibri" w:hAnsiTheme="majorHAnsi" w:cs="Times New Roman"/>
        </w:rPr>
      </w:pPr>
    </w:p>
    <w:p w:rsidR="008B6162" w:rsidRDefault="008B6162" w:rsidP="00B2683F">
      <w:pPr>
        <w:spacing w:after="0" w:line="240" w:lineRule="auto"/>
        <w:rPr>
          <w:rFonts w:asciiTheme="majorHAnsi" w:eastAsia="Calibri" w:hAnsiTheme="majorHAnsi" w:cs="Times New Roman"/>
        </w:rPr>
      </w:pPr>
    </w:p>
    <w:p w:rsidR="00B2683F" w:rsidRDefault="00B2683F" w:rsidP="00B2683F">
      <w:pPr>
        <w:spacing w:after="0" w:line="240" w:lineRule="auto"/>
        <w:rPr>
          <w:rFonts w:asciiTheme="majorHAnsi" w:eastAsia="Calibri" w:hAnsiTheme="majorHAnsi" w:cs="Times New Roman"/>
        </w:rPr>
      </w:pPr>
      <w:r>
        <w:rPr>
          <w:rFonts w:asciiTheme="majorHAnsi" w:eastAsia="Calibri" w:hAnsiTheme="majorHAnsi" w:cs="Times New Roman"/>
        </w:rPr>
        <w:t>Manager: ____________________________________________</w:t>
      </w:r>
    </w:p>
    <w:p w:rsidR="00B2683F" w:rsidRDefault="00B2683F" w:rsidP="00B2683F">
      <w:pPr>
        <w:spacing w:after="0" w:line="240" w:lineRule="auto"/>
        <w:rPr>
          <w:rFonts w:asciiTheme="majorHAnsi" w:eastAsia="Calibri" w:hAnsiTheme="majorHAnsi" w:cs="Times New Roman"/>
        </w:rPr>
      </w:pPr>
    </w:p>
    <w:p w:rsidR="00B2683F" w:rsidRDefault="00B2683F" w:rsidP="00B2683F">
      <w:pPr>
        <w:spacing w:after="0" w:line="240" w:lineRule="auto"/>
        <w:rPr>
          <w:rFonts w:asciiTheme="majorHAnsi" w:eastAsia="Calibri" w:hAnsiTheme="majorHAnsi" w:cs="Times New Roman"/>
        </w:rPr>
      </w:pPr>
    </w:p>
    <w:p w:rsidR="00B2683F" w:rsidRDefault="00B2683F" w:rsidP="00B2683F">
      <w:pPr>
        <w:spacing w:after="0" w:line="240" w:lineRule="auto"/>
        <w:rPr>
          <w:rFonts w:asciiTheme="majorHAnsi" w:eastAsia="Calibri" w:hAnsiTheme="majorHAnsi" w:cs="Times New Roman"/>
        </w:rPr>
      </w:pPr>
      <w:r>
        <w:rPr>
          <w:rFonts w:asciiTheme="majorHAnsi" w:eastAsia="Calibri" w:hAnsiTheme="majorHAnsi" w:cs="Times New Roman"/>
        </w:rPr>
        <w:t>HR: _________________________________________________</w:t>
      </w:r>
    </w:p>
    <w:p w:rsidR="00B2683F" w:rsidRDefault="00B2683F" w:rsidP="00B2683F">
      <w:pPr>
        <w:spacing w:after="0" w:line="240" w:lineRule="auto"/>
        <w:rPr>
          <w:rFonts w:asciiTheme="majorHAnsi" w:eastAsia="Calibri" w:hAnsiTheme="majorHAnsi" w:cs="Times New Roman"/>
        </w:rPr>
      </w:pPr>
    </w:p>
    <w:p w:rsidR="00B2683F" w:rsidRDefault="00B2683F" w:rsidP="00B2683F">
      <w:pPr>
        <w:spacing w:after="0" w:line="240" w:lineRule="auto"/>
        <w:rPr>
          <w:rFonts w:asciiTheme="majorHAnsi" w:eastAsia="Calibri" w:hAnsiTheme="majorHAnsi" w:cs="Times New Roman"/>
        </w:rPr>
      </w:pPr>
      <w:r>
        <w:rPr>
          <w:rFonts w:asciiTheme="majorHAnsi" w:eastAsia="Calibri" w:hAnsiTheme="majorHAnsi" w:cs="Times New Roman"/>
        </w:rPr>
        <w:t xml:space="preserve">Employee signature below constitutes employee’s understanding of the requirements, essential functions and duties of the position: </w:t>
      </w:r>
    </w:p>
    <w:p w:rsidR="00B2683F" w:rsidRDefault="00B2683F" w:rsidP="00B2683F">
      <w:pPr>
        <w:spacing w:after="0" w:line="240" w:lineRule="auto"/>
        <w:rPr>
          <w:rFonts w:asciiTheme="majorHAnsi" w:eastAsia="Calibri" w:hAnsiTheme="majorHAnsi" w:cs="Times New Roman"/>
        </w:rPr>
      </w:pPr>
    </w:p>
    <w:p w:rsidR="00B2683F" w:rsidRDefault="00B2683F" w:rsidP="00B2683F">
      <w:pPr>
        <w:spacing w:after="0" w:line="240" w:lineRule="auto"/>
        <w:rPr>
          <w:rFonts w:asciiTheme="majorHAnsi" w:eastAsia="Calibri" w:hAnsiTheme="majorHAnsi" w:cs="Times New Roman"/>
        </w:rPr>
      </w:pPr>
    </w:p>
    <w:p w:rsidR="00B2683F" w:rsidRDefault="00B2683F" w:rsidP="00B2683F">
      <w:pPr>
        <w:spacing w:after="0" w:line="240" w:lineRule="auto"/>
        <w:rPr>
          <w:rFonts w:asciiTheme="majorHAnsi" w:eastAsia="Calibri" w:hAnsiTheme="majorHAnsi" w:cs="Times New Roman"/>
        </w:rPr>
      </w:pPr>
      <w:r>
        <w:rPr>
          <w:rFonts w:asciiTheme="majorHAnsi" w:eastAsia="Calibri" w:hAnsiTheme="majorHAnsi" w:cs="Times New Roman"/>
        </w:rPr>
        <w:t>Employee: _____________________________________   Date: ________________________</w:t>
      </w:r>
    </w:p>
    <w:p w:rsidR="00B2683F" w:rsidRPr="00B2683F" w:rsidRDefault="00B2683F" w:rsidP="00B2683F">
      <w:pPr>
        <w:spacing w:after="0" w:line="240" w:lineRule="auto"/>
        <w:rPr>
          <w:rFonts w:asciiTheme="majorHAnsi" w:eastAsia="Calibri" w:hAnsiTheme="majorHAnsi" w:cs="Times New Roman"/>
        </w:rPr>
      </w:pPr>
    </w:p>
    <w:p w:rsidR="00B2683F" w:rsidRPr="00B2683F" w:rsidRDefault="00B2683F" w:rsidP="00B2683F">
      <w:pPr>
        <w:rPr>
          <w:rFonts w:asciiTheme="majorHAnsi" w:hAnsiTheme="majorHAnsi"/>
        </w:rPr>
      </w:pPr>
    </w:p>
    <w:p w:rsidR="00B2683F" w:rsidRPr="00B2683F" w:rsidRDefault="00B2683F" w:rsidP="00B2683F">
      <w:pPr>
        <w:rPr>
          <w:rFonts w:asciiTheme="majorHAnsi" w:hAnsiTheme="majorHAnsi"/>
        </w:rPr>
      </w:pPr>
    </w:p>
    <w:p w:rsidR="009F7AA4" w:rsidRPr="008D6BAA" w:rsidRDefault="009F7AA4" w:rsidP="00245CF4">
      <w:pPr>
        <w:rPr>
          <w:rFonts w:asciiTheme="majorHAnsi" w:hAnsiTheme="majorHAnsi"/>
        </w:rPr>
      </w:pPr>
    </w:p>
    <w:p w:rsidR="009F7AA4" w:rsidRPr="00245CF4" w:rsidRDefault="009F7AA4" w:rsidP="00245CF4"/>
    <w:p w:rsidR="00820338" w:rsidRPr="00E20F6A" w:rsidRDefault="00820338" w:rsidP="00820338">
      <w:pPr>
        <w:rPr>
          <w:b/>
        </w:rPr>
      </w:pPr>
    </w:p>
    <w:sectPr w:rsidR="00820338" w:rsidRPr="00E20F6A" w:rsidSect="00AD48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B0F"/>
    <w:multiLevelType w:val="hybridMultilevel"/>
    <w:tmpl w:val="665A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B62F5"/>
    <w:multiLevelType w:val="hybridMultilevel"/>
    <w:tmpl w:val="38FE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670EBF"/>
    <w:multiLevelType w:val="hybridMultilevel"/>
    <w:tmpl w:val="147A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D014A"/>
    <w:multiLevelType w:val="multilevel"/>
    <w:tmpl w:val="3080E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92164C"/>
    <w:multiLevelType w:val="hybridMultilevel"/>
    <w:tmpl w:val="989A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C3EB3"/>
    <w:multiLevelType w:val="hybridMultilevel"/>
    <w:tmpl w:val="5A2E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67527"/>
    <w:multiLevelType w:val="hybridMultilevel"/>
    <w:tmpl w:val="C374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257FC"/>
    <w:multiLevelType w:val="hybridMultilevel"/>
    <w:tmpl w:val="21E8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57088"/>
    <w:multiLevelType w:val="hybridMultilevel"/>
    <w:tmpl w:val="3BD6D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AC2AF4"/>
    <w:multiLevelType w:val="multilevel"/>
    <w:tmpl w:val="0832E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D8471EB"/>
    <w:multiLevelType w:val="hybridMultilevel"/>
    <w:tmpl w:val="6F24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4"/>
  </w:num>
  <w:num w:numId="5">
    <w:abstractNumId w:val="7"/>
  </w:num>
  <w:num w:numId="6">
    <w:abstractNumId w:val="2"/>
  </w:num>
  <w:num w:numId="7">
    <w:abstractNumId w:val="9"/>
  </w:num>
  <w:num w:numId="8">
    <w:abstractNumId w:val="3"/>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20F6A"/>
    <w:rsid w:val="0001504A"/>
    <w:rsid w:val="00042DF2"/>
    <w:rsid w:val="000468E2"/>
    <w:rsid w:val="001032F1"/>
    <w:rsid w:val="00245CF4"/>
    <w:rsid w:val="002956EE"/>
    <w:rsid w:val="002B3B1E"/>
    <w:rsid w:val="00403E98"/>
    <w:rsid w:val="004A6EB2"/>
    <w:rsid w:val="004D7EDE"/>
    <w:rsid w:val="006454AF"/>
    <w:rsid w:val="006A54AE"/>
    <w:rsid w:val="006B3AEB"/>
    <w:rsid w:val="006F66E6"/>
    <w:rsid w:val="007225DD"/>
    <w:rsid w:val="00734FE4"/>
    <w:rsid w:val="00756842"/>
    <w:rsid w:val="00820338"/>
    <w:rsid w:val="008804D5"/>
    <w:rsid w:val="008B6162"/>
    <w:rsid w:val="008C176D"/>
    <w:rsid w:val="008D6BAA"/>
    <w:rsid w:val="008E3B8A"/>
    <w:rsid w:val="009312D5"/>
    <w:rsid w:val="00950D70"/>
    <w:rsid w:val="00987003"/>
    <w:rsid w:val="009D5FD7"/>
    <w:rsid w:val="009E7AF6"/>
    <w:rsid w:val="009F7AA4"/>
    <w:rsid w:val="00AA058B"/>
    <w:rsid w:val="00AD4850"/>
    <w:rsid w:val="00B25AED"/>
    <w:rsid w:val="00B2683F"/>
    <w:rsid w:val="00B97551"/>
    <w:rsid w:val="00C149EC"/>
    <w:rsid w:val="00C406B8"/>
    <w:rsid w:val="00C61994"/>
    <w:rsid w:val="00D41ED2"/>
    <w:rsid w:val="00D8225D"/>
    <w:rsid w:val="00E20F6A"/>
    <w:rsid w:val="00E904D2"/>
    <w:rsid w:val="00EB2023"/>
    <w:rsid w:val="00F27C8D"/>
    <w:rsid w:val="00F83579"/>
    <w:rsid w:val="00FC4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AA4"/>
    <w:pPr>
      <w:ind w:left="720"/>
      <w:contextualSpacing/>
    </w:pPr>
  </w:style>
  <w:style w:type="paragraph" w:styleId="NormalWeb">
    <w:name w:val="Normal (Web)"/>
    <w:basedOn w:val="Normal"/>
    <w:uiPriority w:val="99"/>
    <w:semiHidden/>
    <w:unhideWhenUsed/>
    <w:rsid w:val="009F7AA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3231870">
      <w:bodyDiv w:val="1"/>
      <w:marLeft w:val="0"/>
      <w:marRight w:val="0"/>
      <w:marTop w:val="0"/>
      <w:marBottom w:val="0"/>
      <w:divBdr>
        <w:top w:val="none" w:sz="0" w:space="0" w:color="auto"/>
        <w:left w:val="none" w:sz="0" w:space="0" w:color="auto"/>
        <w:bottom w:val="none" w:sz="0" w:space="0" w:color="auto"/>
        <w:right w:val="none" w:sz="0" w:space="0" w:color="auto"/>
      </w:divBdr>
    </w:div>
    <w:div w:id="18926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Pravel</dc:creator>
  <cp:lastModifiedBy>Matt</cp:lastModifiedBy>
  <cp:revision>2</cp:revision>
  <dcterms:created xsi:type="dcterms:W3CDTF">2017-03-14T16:52:00Z</dcterms:created>
  <dcterms:modified xsi:type="dcterms:W3CDTF">2017-03-14T16:52:00Z</dcterms:modified>
</cp:coreProperties>
</file>